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1B9" w:rsidRPr="00F471B9" w:rsidRDefault="00F471B9" w:rsidP="00F471B9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47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 «ОДО </w:t>
      </w:r>
      <w:proofErr w:type="spellStart"/>
      <w:r w:rsidRPr="00F471B9">
        <w:rPr>
          <w:rFonts w:ascii="Times New Roman" w:eastAsia="Times New Roman" w:hAnsi="Times New Roman" w:cs="Times New Roman"/>
          <w:sz w:val="24"/>
          <w:szCs w:val="24"/>
          <w:lang w:eastAsia="ru-RU"/>
        </w:rPr>
        <w:t>Урус-Мартановского</w:t>
      </w:r>
      <w:proofErr w:type="spellEnd"/>
      <w:r w:rsidRPr="00F47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района»</w:t>
      </w:r>
    </w:p>
    <w:p w:rsidR="00F471B9" w:rsidRPr="00F471B9" w:rsidRDefault="00F471B9" w:rsidP="00F471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F471B9" w:rsidRPr="00F471B9" w:rsidRDefault="00F471B9" w:rsidP="00F471B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 w:line="252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«ДЕТСКИЙ САД №1 «ДЕШИ» С. </w:t>
      </w:r>
      <w:proofErr w:type="gramStart"/>
      <w:r w:rsidRPr="00F47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РОШНИ-ЧУ</w:t>
      </w:r>
      <w:proofErr w:type="gramEnd"/>
      <w:r w:rsidRPr="00F47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471B9" w:rsidRPr="00F471B9" w:rsidRDefault="00F471B9" w:rsidP="00F471B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 w:line="252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УРУС-МАРТАНОВСКОГО МУНИЦИПАЛЬНОГО РАЙОНА»</w:t>
      </w:r>
    </w:p>
    <w:p w:rsidR="00F471B9" w:rsidRPr="00F471B9" w:rsidRDefault="00F471B9" w:rsidP="00F471B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 w:line="252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(МБДОУ «Детский сад №1 «</w:t>
      </w:r>
      <w:proofErr w:type="spellStart"/>
      <w:r w:rsidRPr="00F47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Деши</w:t>
      </w:r>
      <w:proofErr w:type="spellEnd"/>
      <w:r w:rsidRPr="00F47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с. </w:t>
      </w:r>
      <w:proofErr w:type="spellStart"/>
      <w:r w:rsidRPr="00F47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Рошни</w:t>
      </w:r>
      <w:proofErr w:type="spellEnd"/>
      <w:r w:rsidRPr="00F47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-Чу»)</w:t>
      </w:r>
    </w:p>
    <w:p w:rsidR="00F471B9" w:rsidRPr="00F471B9" w:rsidRDefault="00F471B9" w:rsidP="00F471B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 w:line="252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1B9" w:rsidRPr="00F471B9" w:rsidRDefault="00F471B9" w:rsidP="00F471B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 w:line="252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</w:t>
      </w:r>
      <w:proofErr w:type="spellStart"/>
      <w:r w:rsidRPr="00F471B9">
        <w:rPr>
          <w:rFonts w:ascii="Times New Roman" w:eastAsia="Times New Roman" w:hAnsi="Times New Roman" w:cs="Times New Roman"/>
          <w:sz w:val="24"/>
          <w:szCs w:val="24"/>
          <w:lang w:eastAsia="ru-RU"/>
        </w:rPr>
        <w:t>Хьалха-Мартанан</w:t>
      </w:r>
      <w:proofErr w:type="spellEnd"/>
      <w:r w:rsidRPr="00F47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1B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муниципальни</w:t>
      </w:r>
      <w:proofErr w:type="spellEnd"/>
      <w:r w:rsidRPr="00F47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F471B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Start"/>
      <w:r w:rsidRPr="00F471B9">
        <w:rPr>
          <w:rFonts w:ascii="Times New Roman" w:eastAsia="Times New Roman" w:hAnsi="Times New Roman" w:cs="Times New Roman"/>
          <w:sz w:val="24"/>
          <w:szCs w:val="24"/>
          <w:lang w:eastAsia="ru-RU"/>
        </w:rPr>
        <w:t>оштан</w:t>
      </w:r>
      <w:proofErr w:type="spellEnd"/>
      <w:r w:rsidRPr="00F47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ШДО»</w:t>
      </w:r>
    </w:p>
    <w:p w:rsidR="00F471B9" w:rsidRPr="00F471B9" w:rsidRDefault="00F471B9" w:rsidP="00F471B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 w:line="252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F47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Муниципальни</w:t>
      </w:r>
      <w:proofErr w:type="spellEnd"/>
      <w:r w:rsidRPr="00F47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47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бюджетни</w:t>
      </w:r>
      <w:proofErr w:type="spellEnd"/>
      <w:r w:rsidRPr="00F47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47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школал</w:t>
      </w:r>
      <w:proofErr w:type="spellEnd"/>
      <w:r w:rsidRPr="00F47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47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хьалхара</w:t>
      </w:r>
      <w:proofErr w:type="spellEnd"/>
      <w:r w:rsidRPr="00F47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47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дешаран</w:t>
      </w:r>
      <w:proofErr w:type="spellEnd"/>
      <w:r w:rsidRPr="00F47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47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</w:t>
      </w:r>
      <w:proofErr w:type="spellEnd"/>
    </w:p>
    <w:p w:rsidR="00F471B9" w:rsidRPr="00F471B9" w:rsidRDefault="00F471B9" w:rsidP="00F471B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 w:line="252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«ХЬАЛХА-МАРТАНАН МУНИЦИПАЛЬНИ К</w:t>
      </w:r>
      <w:r w:rsidRPr="00F471B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F47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ОШТАН</w:t>
      </w:r>
    </w:p>
    <w:p w:rsidR="00F471B9" w:rsidRPr="00F471B9" w:rsidRDefault="00F471B9" w:rsidP="00F471B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 w:line="252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РОЬШНИ-ЧУ ЮРТАН БЕРИЙН БЕШ №1 «ДЕШИ»</w:t>
      </w:r>
    </w:p>
    <w:p w:rsidR="00F471B9" w:rsidRPr="00F471B9" w:rsidRDefault="00F471B9" w:rsidP="00F471B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 w:line="252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(МБШХЬДУ «</w:t>
      </w:r>
      <w:proofErr w:type="spellStart"/>
      <w:r w:rsidRPr="00F47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Роьшни</w:t>
      </w:r>
      <w:proofErr w:type="spellEnd"/>
      <w:r w:rsidRPr="00F47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-Чу </w:t>
      </w:r>
      <w:proofErr w:type="spellStart"/>
      <w:r w:rsidRPr="00F47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юртан</w:t>
      </w:r>
      <w:proofErr w:type="spellEnd"/>
      <w:r w:rsidRPr="00F47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47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берийн</w:t>
      </w:r>
      <w:proofErr w:type="spellEnd"/>
      <w:r w:rsidRPr="00F47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47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беш</w:t>
      </w:r>
      <w:proofErr w:type="spellEnd"/>
      <w:r w:rsidRPr="00F47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№1 «</w:t>
      </w:r>
      <w:proofErr w:type="spellStart"/>
      <w:r w:rsidRPr="00F47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Деши</w:t>
      </w:r>
      <w:proofErr w:type="spellEnd"/>
      <w:r w:rsidRPr="00F47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»)</w:t>
      </w:r>
    </w:p>
    <w:p w:rsidR="00F471B9" w:rsidRPr="00F471B9" w:rsidRDefault="00F471B9" w:rsidP="00F471B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1B9" w:rsidRPr="00F471B9" w:rsidRDefault="00F471B9" w:rsidP="00F471B9">
      <w:pPr>
        <w:shd w:val="clear" w:color="auto" w:fill="FFFFFF"/>
        <w:spacing w:before="192" w:after="192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r w:rsidRPr="00F471B9">
        <w:rPr>
          <w:rFonts w:ascii="Times New Roman" w:hAnsi="Times New Roman" w:cs="Times New Roman"/>
          <w:sz w:val="24"/>
          <w:szCs w:val="24"/>
          <w:shd w:val="clear" w:color="auto" w:fill="FFFFFF"/>
        </w:rPr>
        <w:t>Информация о средствах обучения и воспитания</w:t>
      </w:r>
    </w:p>
    <w:p w:rsidR="00F471B9" w:rsidRPr="00F471B9" w:rsidRDefault="00F471B9" w:rsidP="00F471B9">
      <w:pPr>
        <w:shd w:val="clear" w:color="auto" w:fill="FFFFFF"/>
        <w:spacing w:before="192" w:after="192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Средства обучения наряду с живым словом педагога являются важным компонентом образовательного процесса и элементом учебно-материальной базы ДОУ. Являясь компонентом учебно-воспитательного процесса, средства обучения оказывают большое влияние на все другие его компоненты — цели, содержание, формы, методы.</w:t>
      </w:r>
    </w:p>
    <w:p w:rsidR="00F471B9" w:rsidRPr="00F471B9" w:rsidRDefault="00F471B9" w:rsidP="00F471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  <w:t>       </w:t>
      </w:r>
      <w:r w:rsidRPr="00F471B9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Средства обучения</w:t>
      </w: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F471B9" w:rsidRPr="00F471B9" w:rsidRDefault="00F471B9" w:rsidP="00F471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</w:t>
      </w:r>
      <w:r w:rsidRPr="00F471B9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Имеющиеся в МБДОУ «Детский сад №1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Деши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с.Рошни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-</w:t>
      </w:r>
      <w:proofErr w:type="gramStart"/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Чу»  </w:t>
      </w:r>
      <w:r w:rsidRPr="00F471B9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средства</w:t>
      </w:r>
      <w:proofErr w:type="gramEnd"/>
      <w:r w:rsidRPr="00F471B9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обучения:</w:t>
      </w:r>
    </w:p>
    <w:p w:rsidR="00F471B9" w:rsidRPr="00F471B9" w:rsidRDefault="00F471B9" w:rsidP="00F471B9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печатные (учебники и учебные пособия, книги для чтения, хрестоматии, рабочие тетради, раздаточный материал и т.д.);</w:t>
      </w:r>
    </w:p>
    <w:p w:rsidR="00F471B9" w:rsidRPr="00F471B9" w:rsidRDefault="00F471B9" w:rsidP="00F471B9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образовательные ресурсы (сетевые образовательные ресурсы, мультимедийные универсальные энциклопедии и т.п.);</w:t>
      </w:r>
    </w:p>
    <w:p w:rsidR="00F471B9" w:rsidRPr="00F471B9" w:rsidRDefault="00F471B9" w:rsidP="00F471B9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доски);</w:t>
      </w:r>
    </w:p>
    <w:p w:rsidR="00F471B9" w:rsidRPr="00F471B9" w:rsidRDefault="00F471B9" w:rsidP="00F471B9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онные(</w:t>
      </w:r>
      <w:proofErr w:type="gramEnd"/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стенды, модели демонстрационные)</w:t>
      </w:r>
    </w:p>
    <w:p w:rsidR="00F471B9" w:rsidRPr="00F471B9" w:rsidRDefault="00F471B9" w:rsidP="00F471B9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спортивное оборудование и т.п.).</w:t>
      </w:r>
    </w:p>
    <w:p w:rsidR="00F471B9" w:rsidRPr="00F471B9" w:rsidRDefault="00F471B9" w:rsidP="00F471B9">
      <w:pPr>
        <w:shd w:val="clear" w:color="auto" w:fill="FFFFFF"/>
        <w:spacing w:before="192" w:after="192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Методическое обеспечение образовательного процесса в ДОУ осуществляется методической службой образовательного учреждения, основными задачами которой являются:</w:t>
      </w:r>
    </w:p>
    <w:p w:rsidR="00F471B9" w:rsidRPr="00F471B9" w:rsidRDefault="00F471B9" w:rsidP="00F471B9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помощи в развитии творческого потенциала педагогических работников образовательных учреждений;</w:t>
      </w:r>
    </w:p>
    <w:p w:rsidR="00F471B9" w:rsidRPr="00F471B9" w:rsidRDefault="00F471B9" w:rsidP="00F471B9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удовлетворение информационных, учебно-методических, образовательных потребностей педагогических работников образовательных учреждений;</w:t>
      </w:r>
    </w:p>
    <w:p w:rsidR="00F471B9" w:rsidRPr="00F471B9" w:rsidRDefault="00F471B9" w:rsidP="00F471B9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организации и осуществления повышения квалификации педагогических и руководящих работников образовательных учреждений;</w:t>
      </w:r>
    </w:p>
    <w:p w:rsidR="00F471B9" w:rsidRPr="00F471B9" w:rsidRDefault="00F471B9" w:rsidP="00F471B9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учебно-методической и научной поддержки всем участникам образовательного процесса;</w:t>
      </w:r>
    </w:p>
    <w:p w:rsidR="00F471B9" w:rsidRPr="00F471B9" w:rsidRDefault="00F471B9" w:rsidP="00F471B9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выполнению целевых федеральных, региональных и муниципальных программ развития дошкольного образования.</w:t>
      </w:r>
    </w:p>
    <w:p w:rsidR="00F471B9" w:rsidRPr="00F471B9" w:rsidRDefault="00F471B9" w:rsidP="00F471B9">
      <w:pPr>
        <w:shd w:val="clear" w:color="auto" w:fill="FFFFFF"/>
        <w:spacing w:before="192" w:after="192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-образовательных задач в оптимальных условиях. Комплексное оснащение </w:t>
      </w:r>
      <w:proofErr w:type="spellStart"/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-образовательного процесса обеспечивает возможность организации </w:t>
      </w: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как совместной деятельности взрослого и воспитанников, так и самостоятельной деятельности воспитанников не только в рамках НОД по освоению основной образовательной программы, но и при проведении режимных моментов.</w:t>
      </w:r>
    </w:p>
    <w:p w:rsidR="00F471B9" w:rsidRPr="00F471B9" w:rsidRDefault="00F471B9" w:rsidP="00F471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Средства обучения и воспитания</w:t>
      </w:r>
    </w:p>
    <w:p w:rsidR="00F471B9" w:rsidRPr="00F471B9" w:rsidRDefault="00F471B9" w:rsidP="00F471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  <w:t>Технические средства обучения</w:t>
      </w:r>
    </w:p>
    <w:p w:rsidR="00F471B9" w:rsidRPr="00F471B9" w:rsidRDefault="00F471B9" w:rsidP="00F471B9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Телевизор</w:t>
      </w:r>
    </w:p>
    <w:p w:rsidR="00F471B9" w:rsidRPr="00F471B9" w:rsidRDefault="00F471B9" w:rsidP="00F471B9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колонка</w:t>
      </w:r>
    </w:p>
    <w:p w:rsidR="00F471B9" w:rsidRPr="00F471B9" w:rsidRDefault="00F471B9" w:rsidP="00F471B9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микрофон</w:t>
      </w:r>
    </w:p>
    <w:p w:rsidR="00F471B9" w:rsidRPr="00F471B9" w:rsidRDefault="00F471B9" w:rsidP="00F471B9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</w:t>
      </w:r>
    </w:p>
    <w:p w:rsidR="00F471B9" w:rsidRPr="00F471B9" w:rsidRDefault="00F471B9" w:rsidP="00F471B9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ноутбук</w:t>
      </w:r>
    </w:p>
    <w:p w:rsidR="00F471B9" w:rsidRPr="00F471B9" w:rsidRDefault="00F471B9" w:rsidP="00F471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  <w:t>Вспомогательные технические средства:</w:t>
      </w:r>
    </w:p>
    <w:p w:rsidR="00F471B9" w:rsidRPr="00F471B9" w:rsidRDefault="00F471B9" w:rsidP="00F471B9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проектор</w:t>
      </w:r>
      <w:proofErr w:type="spellEnd"/>
    </w:p>
    <w:p w:rsidR="00F471B9" w:rsidRPr="00F471B9" w:rsidRDefault="00F471B9" w:rsidP="00F471B9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Экран</w:t>
      </w:r>
    </w:p>
    <w:p w:rsidR="00F471B9" w:rsidRPr="00F471B9" w:rsidRDefault="00F471B9" w:rsidP="00F471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  <w:t>Носители информации:</w:t>
      </w:r>
    </w:p>
    <w:p w:rsidR="00F471B9" w:rsidRPr="00F471B9" w:rsidRDefault="00F471B9" w:rsidP="00F471B9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 презентации</w:t>
      </w:r>
    </w:p>
    <w:p w:rsidR="00F471B9" w:rsidRPr="00F471B9" w:rsidRDefault="00F471B9" w:rsidP="00F471B9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Цифровые музыкальные аудиозаписи</w:t>
      </w:r>
    </w:p>
    <w:p w:rsidR="00F471B9" w:rsidRPr="00F471B9" w:rsidRDefault="00F471B9" w:rsidP="00F471B9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Фонотека, видеотека</w:t>
      </w:r>
    </w:p>
    <w:p w:rsidR="00F471B9" w:rsidRPr="00F471B9" w:rsidRDefault="00F471B9" w:rsidP="00F471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bdr w:val="none" w:sz="0" w:space="0" w:color="auto" w:frame="1"/>
          <w:lang w:eastAsia="ru-RU"/>
        </w:rPr>
        <w:t>Физическое развитие</w:t>
      </w:r>
    </w:p>
    <w:p w:rsidR="00F471B9" w:rsidRPr="00F471B9" w:rsidRDefault="00F471B9" w:rsidP="00F471B9">
      <w:pPr>
        <w:numPr>
          <w:ilvl w:val="0"/>
          <w:numId w:val="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Обручи пластмассовые</w:t>
      </w:r>
    </w:p>
    <w:p w:rsidR="00F471B9" w:rsidRPr="00F471B9" w:rsidRDefault="00F471B9" w:rsidP="00F471B9">
      <w:pPr>
        <w:numPr>
          <w:ilvl w:val="0"/>
          <w:numId w:val="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Палки пластмассовые гимнастические</w:t>
      </w:r>
    </w:p>
    <w:p w:rsidR="00F471B9" w:rsidRPr="00F471B9" w:rsidRDefault="00F471B9" w:rsidP="00F471B9">
      <w:pPr>
        <w:numPr>
          <w:ilvl w:val="0"/>
          <w:numId w:val="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Мячи разного диаметра</w:t>
      </w:r>
    </w:p>
    <w:p w:rsidR="00F471B9" w:rsidRPr="00F471B9" w:rsidRDefault="00F471B9" w:rsidP="00F471B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Набор кеглей</w:t>
      </w:r>
    </w:p>
    <w:p w:rsidR="00F471B9" w:rsidRPr="00F471B9" w:rsidRDefault="00F471B9" w:rsidP="00F471B9">
      <w:pPr>
        <w:numPr>
          <w:ilvl w:val="0"/>
          <w:numId w:val="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Скакалки детские</w:t>
      </w:r>
    </w:p>
    <w:p w:rsidR="00F471B9" w:rsidRPr="00F471B9" w:rsidRDefault="00F471B9" w:rsidP="00F471B9">
      <w:pPr>
        <w:numPr>
          <w:ilvl w:val="0"/>
          <w:numId w:val="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Канат для перетягивания</w:t>
      </w:r>
    </w:p>
    <w:p w:rsidR="00F471B9" w:rsidRPr="00F471B9" w:rsidRDefault="00F471B9" w:rsidP="00F471B9">
      <w:pPr>
        <w:numPr>
          <w:ilvl w:val="0"/>
          <w:numId w:val="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Флажки разноцветные</w:t>
      </w:r>
    </w:p>
    <w:p w:rsidR="00F471B9" w:rsidRPr="00F471B9" w:rsidRDefault="00F471B9" w:rsidP="00F471B9">
      <w:pPr>
        <w:numPr>
          <w:ilvl w:val="0"/>
          <w:numId w:val="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Ленты</w:t>
      </w:r>
    </w:p>
    <w:p w:rsidR="00F471B9" w:rsidRPr="00F471B9" w:rsidRDefault="00F471B9" w:rsidP="00F471B9">
      <w:pPr>
        <w:numPr>
          <w:ilvl w:val="0"/>
          <w:numId w:val="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Наборы предметных и сюжетных карточек, плакаты, схемы</w:t>
      </w:r>
    </w:p>
    <w:p w:rsidR="00F471B9" w:rsidRPr="00F471B9" w:rsidRDefault="00F471B9" w:rsidP="00F471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  <w:t>Познавательное развитие</w:t>
      </w:r>
    </w:p>
    <w:p w:rsidR="00F471B9" w:rsidRPr="00F471B9" w:rsidRDefault="00F471B9" w:rsidP="00F471B9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Макеты «Государст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венных символов России», </w:t>
      </w:r>
    </w:p>
    <w:p w:rsidR="00F471B9" w:rsidRPr="00F471B9" w:rsidRDefault="00F471B9" w:rsidP="00F471B9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Демонстрационные (стенды, модели демонстрационные)</w:t>
      </w:r>
    </w:p>
    <w:p w:rsidR="00F471B9" w:rsidRPr="00F471B9" w:rsidRDefault="00F471B9" w:rsidP="00F471B9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приборы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компасЮлупа</w:t>
      </w:r>
      <w:proofErr w:type="spellEnd"/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F471B9" w:rsidRPr="00F471B9" w:rsidRDefault="00F471B9" w:rsidP="00F471B9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Наборы тематических предметных карточек «Посуда», «Овощи», «Деревья», «Животные», «Птицы», «Мебель», «Бытовые приборы», «Растения», «Грибы», «Ягоды», «Одежда», «Насекомые», «Земноводные» и др.</w:t>
      </w:r>
    </w:p>
    <w:p w:rsidR="00F471B9" w:rsidRPr="00F471B9" w:rsidRDefault="00F471B9" w:rsidP="00F471B9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Серия демонстрационных сюжетных тематических картин «Дикие Животные», «Домашние животные» «Мир животных», «Домашние птицы», «Птицы», «Времена года» и др.</w:t>
      </w:r>
    </w:p>
    <w:p w:rsidR="00F471B9" w:rsidRPr="00F471B9" w:rsidRDefault="00F471B9" w:rsidP="00F471B9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Природный и бросовый материал</w:t>
      </w:r>
    </w:p>
    <w:p w:rsidR="00F471B9" w:rsidRPr="00F471B9" w:rsidRDefault="00F471B9" w:rsidP="00F471B9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игры, шнуровки различного уровня сложности,</w:t>
      </w:r>
    </w:p>
    <w:p w:rsidR="00F471B9" w:rsidRPr="00F471B9" w:rsidRDefault="00F471B9" w:rsidP="00F471B9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Наборы счетного материала, счетные палочки, комплекты цифр и букв на магнитах, наборы плоскостных геометрических фигур, наборы раздаточного математического оборудования.</w:t>
      </w:r>
    </w:p>
    <w:p w:rsidR="00F471B9" w:rsidRPr="00F471B9" w:rsidRDefault="00F471B9" w:rsidP="00F471B9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Мозаика с плоскостными элементами различных геометрических форм, дидактические игры «Цвет», «Форма», «Фигуры».</w:t>
      </w:r>
    </w:p>
    <w:p w:rsidR="00F471B9" w:rsidRPr="00F471B9" w:rsidRDefault="00F471B9" w:rsidP="00F471B9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Муляжи фруктов и овощей, лупы, материалы для экспериментов</w:t>
      </w:r>
    </w:p>
    <w:p w:rsidR="00F471B9" w:rsidRPr="00F471B9" w:rsidRDefault="00F471B9" w:rsidP="00F471B9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Лэпбук</w:t>
      </w:r>
      <w:proofErr w:type="spellEnd"/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«Берегите природу»</w:t>
      </w:r>
    </w:p>
    <w:p w:rsidR="00F471B9" w:rsidRPr="00F471B9" w:rsidRDefault="00F471B9" w:rsidP="00F471B9">
      <w:pPr>
        <w:numPr>
          <w:ilvl w:val="0"/>
          <w:numId w:val="7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Картотеки опытов, экологических игр</w:t>
      </w:r>
    </w:p>
    <w:p w:rsidR="00F471B9" w:rsidRPr="00F471B9" w:rsidRDefault="00F471B9" w:rsidP="00F471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  <w:t>Речевое развитие</w:t>
      </w:r>
    </w:p>
    <w:p w:rsidR="00F471B9" w:rsidRPr="00F471B9" w:rsidRDefault="00F471B9" w:rsidP="00F471B9">
      <w:pPr>
        <w:numPr>
          <w:ilvl w:val="0"/>
          <w:numId w:val="8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Стимульный материал</w:t>
      </w:r>
    </w:p>
    <w:p w:rsidR="00F471B9" w:rsidRPr="00F471B9" w:rsidRDefault="00F471B9" w:rsidP="00F471B9">
      <w:pPr>
        <w:numPr>
          <w:ilvl w:val="0"/>
          <w:numId w:val="8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Наборы предметных карточек по темам</w:t>
      </w:r>
    </w:p>
    <w:p w:rsidR="00F471B9" w:rsidRPr="00F471B9" w:rsidRDefault="00F471B9" w:rsidP="00F471B9">
      <w:pPr>
        <w:numPr>
          <w:ilvl w:val="0"/>
          <w:numId w:val="8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Набор сюжетных карточек по темам</w:t>
      </w:r>
    </w:p>
    <w:p w:rsidR="00F471B9" w:rsidRPr="00F471B9" w:rsidRDefault="00F471B9" w:rsidP="00F471B9">
      <w:pPr>
        <w:numPr>
          <w:ilvl w:val="0"/>
          <w:numId w:val="8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Набор сюжетных картин по темам</w:t>
      </w:r>
    </w:p>
    <w:p w:rsidR="00F471B9" w:rsidRPr="00F471B9" w:rsidRDefault="00F471B9" w:rsidP="00F471B9">
      <w:pPr>
        <w:numPr>
          <w:ilvl w:val="0"/>
          <w:numId w:val="8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игрушки-персонажи</w:t>
      </w:r>
    </w:p>
    <w:p w:rsidR="00F471B9" w:rsidRPr="00F471B9" w:rsidRDefault="00F471B9" w:rsidP="00F471B9">
      <w:pPr>
        <w:numPr>
          <w:ilvl w:val="0"/>
          <w:numId w:val="8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Комплекты детских книг по темам</w:t>
      </w:r>
    </w:p>
    <w:p w:rsidR="00F471B9" w:rsidRPr="00F471B9" w:rsidRDefault="00F471B9" w:rsidP="00F471B9">
      <w:pPr>
        <w:numPr>
          <w:ilvl w:val="0"/>
          <w:numId w:val="8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Методическая литература (рабочие тетради, хрестоматии и </w:t>
      </w:r>
      <w:proofErr w:type="spellStart"/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F471B9" w:rsidRPr="00F471B9" w:rsidRDefault="00F471B9" w:rsidP="00F471B9">
      <w:pPr>
        <w:numPr>
          <w:ilvl w:val="0"/>
          <w:numId w:val="8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Иллюстрации к детской художественной литературе</w:t>
      </w:r>
    </w:p>
    <w:p w:rsidR="00F471B9" w:rsidRPr="00F471B9" w:rsidRDefault="00F471B9" w:rsidP="00F471B9">
      <w:pPr>
        <w:numPr>
          <w:ilvl w:val="0"/>
          <w:numId w:val="8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Настольные дидактические игры</w:t>
      </w:r>
    </w:p>
    <w:p w:rsidR="00F471B9" w:rsidRPr="00F471B9" w:rsidRDefault="00F471B9" w:rsidP="00F471B9">
      <w:pPr>
        <w:numPr>
          <w:ilvl w:val="0"/>
          <w:numId w:val="8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Магнитная азбука</w:t>
      </w:r>
    </w:p>
    <w:p w:rsidR="00F471B9" w:rsidRPr="00F471B9" w:rsidRDefault="00F471B9" w:rsidP="00F471B9">
      <w:pPr>
        <w:numPr>
          <w:ilvl w:val="0"/>
          <w:numId w:val="8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Картотеки («Пальчиковая гимнастика», «Артикуляционная гимнастика»)</w:t>
      </w:r>
    </w:p>
    <w:p w:rsidR="00F471B9" w:rsidRPr="00F471B9" w:rsidRDefault="00F471B9" w:rsidP="00F471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  <w:t>Социально — коммуникативное развитие</w:t>
      </w:r>
    </w:p>
    <w:p w:rsidR="00F471B9" w:rsidRPr="00F471B9" w:rsidRDefault="00F471B9" w:rsidP="00F471B9">
      <w:pPr>
        <w:numPr>
          <w:ilvl w:val="0"/>
          <w:numId w:val="9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Грузовые, легковые автомобили, игрушки (куклы в одежде, куклы-младенцы, одежда для кукол).</w:t>
      </w:r>
    </w:p>
    <w:p w:rsidR="00F471B9" w:rsidRPr="00F471B9" w:rsidRDefault="00F471B9" w:rsidP="00F471B9">
      <w:pPr>
        <w:numPr>
          <w:ilvl w:val="0"/>
          <w:numId w:val="9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Комплекты костюмов театрализованной деятельности</w:t>
      </w:r>
    </w:p>
    <w:p w:rsidR="00F471B9" w:rsidRPr="00F471B9" w:rsidRDefault="00F471B9" w:rsidP="00F471B9">
      <w:pPr>
        <w:numPr>
          <w:ilvl w:val="0"/>
          <w:numId w:val="9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Шапочки для театрализованной деятельности</w:t>
      </w:r>
    </w:p>
    <w:p w:rsidR="00F471B9" w:rsidRPr="00F471B9" w:rsidRDefault="00F471B9" w:rsidP="00F471B9">
      <w:pPr>
        <w:numPr>
          <w:ilvl w:val="0"/>
          <w:numId w:val="9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Ширма для кукольного театра</w:t>
      </w:r>
    </w:p>
    <w:p w:rsidR="00F471B9" w:rsidRPr="00F471B9" w:rsidRDefault="00F471B9" w:rsidP="00F471B9">
      <w:pPr>
        <w:numPr>
          <w:ilvl w:val="0"/>
          <w:numId w:val="9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Куклы-бибабо, пальчиковый театр, плоскостной театр</w:t>
      </w:r>
    </w:p>
    <w:p w:rsidR="00F471B9" w:rsidRPr="00F471B9" w:rsidRDefault="00F471B9" w:rsidP="00F471B9">
      <w:pPr>
        <w:numPr>
          <w:ilvl w:val="0"/>
          <w:numId w:val="9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Наборы демонстрационных картин «Правила дорожного движения», «Правила пожарной безопасности», «Профессии» и др.</w:t>
      </w:r>
    </w:p>
    <w:p w:rsidR="00F471B9" w:rsidRPr="00F471B9" w:rsidRDefault="00F471B9" w:rsidP="00F471B9">
      <w:pPr>
        <w:numPr>
          <w:ilvl w:val="0"/>
          <w:numId w:val="9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Наборы предметных карточек</w:t>
      </w:r>
    </w:p>
    <w:p w:rsidR="00F471B9" w:rsidRPr="00F471B9" w:rsidRDefault="00F471B9" w:rsidP="00F471B9">
      <w:pPr>
        <w:numPr>
          <w:ilvl w:val="0"/>
          <w:numId w:val="9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пособия, печатные пособия (картины, плакаты).</w:t>
      </w:r>
    </w:p>
    <w:p w:rsidR="00F471B9" w:rsidRPr="00F471B9" w:rsidRDefault="00F471B9" w:rsidP="00F471B9">
      <w:pPr>
        <w:numPr>
          <w:ilvl w:val="0"/>
          <w:numId w:val="9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Наборы игрушечной посуды.</w:t>
      </w:r>
    </w:p>
    <w:p w:rsidR="00F471B9" w:rsidRPr="00F471B9" w:rsidRDefault="00F471B9" w:rsidP="00F471B9">
      <w:pPr>
        <w:numPr>
          <w:ilvl w:val="0"/>
          <w:numId w:val="9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Наборы парикмахера.</w:t>
      </w:r>
    </w:p>
    <w:p w:rsidR="00F471B9" w:rsidRPr="00F471B9" w:rsidRDefault="00F471B9" w:rsidP="00F471B9">
      <w:pPr>
        <w:numPr>
          <w:ilvl w:val="0"/>
          <w:numId w:val="9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Наборы медицинских игровых принадлежностей.</w:t>
      </w:r>
    </w:p>
    <w:p w:rsidR="00F471B9" w:rsidRPr="00F471B9" w:rsidRDefault="00F471B9" w:rsidP="00F471B9">
      <w:pPr>
        <w:numPr>
          <w:ilvl w:val="0"/>
          <w:numId w:val="9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 модуль «Кухня».</w:t>
      </w:r>
    </w:p>
    <w:p w:rsidR="00F471B9" w:rsidRPr="00F471B9" w:rsidRDefault="00F471B9" w:rsidP="00F471B9">
      <w:pPr>
        <w:numPr>
          <w:ilvl w:val="0"/>
          <w:numId w:val="9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 модуль «Парикмахерская».</w:t>
      </w:r>
    </w:p>
    <w:p w:rsidR="00F471B9" w:rsidRPr="00F471B9" w:rsidRDefault="00F471B9" w:rsidP="00F471B9">
      <w:pPr>
        <w:numPr>
          <w:ilvl w:val="0"/>
          <w:numId w:val="9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для трудовой деятельности (в помещении, в природе)</w:t>
      </w:r>
    </w:p>
    <w:p w:rsidR="00F471B9" w:rsidRPr="00F471B9" w:rsidRDefault="00F471B9" w:rsidP="00F471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  <w:t>Художественно-эстетическое развитие</w:t>
      </w:r>
    </w:p>
    <w:p w:rsidR="00F471B9" w:rsidRPr="00F471B9" w:rsidRDefault="00F471B9" w:rsidP="00F471B9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Магнитная доска</w:t>
      </w:r>
    </w:p>
    <w:p w:rsidR="00F471B9" w:rsidRPr="00F471B9" w:rsidRDefault="00F471B9" w:rsidP="00F471B9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Мольберт</w:t>
      </w:r>
    </w:p>
    <w:p w:rsidR="00F471B9" w:rsidRPr="00F471B9" w:rsidRDefault="00F471B9" w:rsidP="00F471B9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Изделия народных промыслов</w:t>
      </w:r>
    </w:p>
    <w:p w:rsidR="00F471B9" w:rsidRPr="00F471B9" w:rsidRDefault="00F471B9" w:rsidP="00F471B9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 комплекты карточек для лепки, аппликации, рисования</w:t>
      </w:r>
    </w:p>
    <w:p w:rsidR="00F471B9" w:rsidRPr="00F471B9" w:rsidRDefault="00F471B9" w:rsidP="00F471B9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Бумага для рисования</w:t>
      </w:r>
    </w:p>
    <w:p w:rsidR="00F471B9" w:rsidRPr="00F471B9" w:rsidRDefault="00F471B9" w:rsidP="00F471B9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Стаканчики</w:t>
      </w:r>
    </w:p>
    <w:p w:rsidR="00F471B9" w:rsidRPr="00F471B9" w:rsidRDefault="00F471B9" w:rsidP="00F471B9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Трафареты</w:t>
      </w:r>
    </w:p>
    <w:p w:rsidR="00F471B9" w:rsidRPr="00F471B9" w:rsidRDefault="00F471B9" w:rsidP="00F471B9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Кисочки</w:t>
      </w:r>
    </w:p>
    <w:p w:rsidR="00F471B9" w:rsidRPr="00F471B9" w:rsidRDefault="00F471B9" w:rsidP="00F471B9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Карандаши простые, цветные</w:t>
      </w:r>
    </w:p>
    <w:p w:rsidR="00F471B9" w:rsidRPr="00F471B9" w:rsidRDefault="00F471B9" w:rsidP="00F471B9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Мелки восковые</w:t>
      </w:r>
    </w:p>
    <w:p w:rsidR="00F471B9" w:rsidRPr="00F471B9" w:rsidRDefault="00F471B9" w:rsidP="00F471B9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Бумага цветная</w:t>
      </w:r>
    </w:p>
    <w:p w:rsidR="00F471B9" w:rsidRPr="00F471B9" w:rsidRDefault="00F471B9" w:rsidP="00F471B9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Картон цветной, белый</w:t>
      </w:r>
    </w:p>
    <w:p w:rsidR="00F471B9" w:rsidRPr="00F471B9" w:rsidRDefault="00F471B9" w:rsidP="00F471B9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Палитры</w:t>
      </w:r>
    </w:p>
    <w:p w:rsidR="00F471B9" w:rsidRPr="00F471B9" w:rsidRDefault="00F471B9" w:rsidP="00F471B9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Пластилин</w:t>
      </w:r>
    </w:p>
    <w:p w:rsidR="00F471B9" w:rsidRPr="00F471B9" w:rsidRDefault="00F471B9" w:rsidP="00F471B9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Доска для работы с пластилином</w:t>
      </w:r>
    </w:p>
    <w:p w:rsidR="00F471B9" w:rsidRPr="00F471B9" w:rsidRDefault="00F471B9" w:rsidP="00F471B9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Комплекты CD-дисков с музыкальными произведениями</w:t>
      </w:r>
    </w:p>
    <w:p w:rsidR="00F471B9" w:rsidRPr="00F471B9" w:rsidRDefault="00F471B9" w:rsidP="00F471B9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Флажки разноцветные</w:t>
      </w:r>
    </w:p>
    <w:p w:rsidR="00F471B9" w:rsidRPr="00F471B9" w:rsidRDefault="00F471B9" w:rsidP="00F471B9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Наборы конструкторов </w:t>
      </w:r>
    </w:p>
    <w:bookmarkEnd w:id="0"/>
    <w:p w:rsidR="008662B6" w:rsidRPr="00F471B9" w:rsidRDefault="008662B6" w:rsidP="00F471B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662B6" w:rsidRPr="00F471B9" w:rsidSect="00F471B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2EC0046"/>
    <w:multiLevelType w:val="multilevel"/>
    <w:tmpl w:val="6F547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9E319F0"/>
    <w:multiLevelType w:val="multilevel"/>
    <w:tmpl w:val="8E863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C01626F"/>
    <w:multiLevelType w:val="multilevel"/>
    <w:tmpl w:val="20B89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2D5617"/>
    <w:multiLevelType w:val="multilevel"/>
    <w:tmpl w:val="0E10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07B7076"/>
    <w:multiLevelType w:val="multilevel"/>
    <w:tmpl w:val="57C22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7CA6498"/>
    <w:multiLevelType w:val="multilevel"/>
    <w:tmpl w:val="BDA4C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F2B74EB"/>
    <w:multiLevelType w:val="multilevel"/>
    <w:tmpl w:val="554A8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81B336B"/>
    <w:multiLevelType w:val="multilevel"/>
    <w:tmpl w:val="895AC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38926E8"/>
    <w:multiLevelType w:val="multilevel"/>
    <w:tmpl w:val="8556A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73E5215"/>
    <w:multiLevelType w:val="multilevel"/>
    <w:tmpl w:val="71564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4"/>
  </w:num>
  <w:num w:numId="5">
    <w:abstractNumId w:val="8"/>
  </w:num>
  <w:num w:numId="6">
    <w:abstractNumId w:val="7"/>
  </w:num>
  <w:num w:numId="7">
    <w:abstractNumId w:val="1"/>
  </w:num>
  <w:num w:numId="8">
    <w:abstractNumId w:val="6"/>
  </w:num>
  <w:num w:numId="9">
    <w:abstractNumId w:val="10"/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1B9"/>
    <w:rsid w:val="008662B6"/>
    <w:rsid w:val="00F4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F4616"/>
  <w15:chartTrackingRefBased/>
  <w15:docId w15:val="{2F99ED03-F83C-4A2A-84AB-3D451479C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910</Words>
  <Characters>5189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</dc:creator>
  <cp:keywords/>
  <dc:description/>
  <cp:lastModifiedBy>vikto</cp:lastModifiedBy>
  <cp:revision>1</cp:revision>
  <dcterms:created xsi:type="dcterms:W3CDTF">2022-10-22T00:15:00Z</dcterms:created>
  <dcterms:modified xsi:type="dcterms:W3CDTF">2022-10-22T00:26:00Z</dcterms:modified>
</cp:coreProperties>
</file>